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  <w:r w:rsidRPr="0025322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3223" w:rsidRP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Дата</w:t>
      </w:r>
      <w:r w:rsidRPr="00253223">
        <w:rPr>
          <w:rFonts w:ascii="Times New Roman" w:hAnsi="Times New Roman" w:cs="Times New Roman"/>
          <w:sz w:val="28"/>
          <w:szCs w:val="28"/>
        </w:rPr>
        <w:t>___________</w:t>
      </w:r>
    </w:p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253223">
        <w:rPr>
          <w:rFonts w:ascii="Times New Roman" w:hAnsi="Times New Roman" w:cs="Times New Roman"/>
          <w:sz w:val="28"/>
          <w:szCs w:val="28"/>
        </w:rPr>
        <w:t>:__________________________________________________</w:t>
      </w:r>
    </w:p>
    <w:p w:rsidR="00253223" w:rsidRPr="00253223" w:rsidRDefault="00253223" w:rsidP="00253223">
      <w:pPr>
        <w:tabs>
          <w:tab w:val="left" w:pos="142"/>
        </w:tabs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 xml:space="preserve">1.  </w:t>
      </w:r>
      <w:r>
        <w:rPr>
          <w:rFonts w:ascii="Times New Roman" w:hAnsi="Times New Roman" w:cs="Times New Roman"/>
          <w:b/>
          <w:sz w:val="28"/>
          <w:szCs w:val="28"/>
        </w:rPr>
        <w:t>«Мой цветок»</w:t>
      </w:r>
      <w:r w:rsidRPr="00253223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6"/>
        <w:tblW w:w="0" w:type="auto"/>
        <w:tblLook w:val="04A0"/>
      </w:tblPr>
      <w:tblGrid>
        <w:gridCol w:w="3652"/>
      </w:tblGrid>
      <w:tr w:rsidR="00253223" w:rsidTr="00253223">
        <w:tc>
          <w:tcPr>
            <w:tcW w:w="3652" w:type="dxa"/>
          </w:tcPr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3223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253223" w:rsidRDefault="00253223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  <w:r w:rsidRPr="00F4599D">
        <w:rPr>
          <w:sz w:val="28"/>
          <w:szCs w:val="24"/>
        </w:rPr>
        <w:t>Задание на соотнесение морф</w:t>
      </w:r>
      <w:r>
        <w:rPr>
          <w:sz w:val="28"/>
          <w:szCs w:val="24"/>
        </w:rPr>
        <w:t>ологических признаков организма из демонстрационных вариантов ОГЭ.</w:t>
      </w:r>
      <w:r w:rsidR="002D42DD">
        <w:rPr>
          <w:sz w:val="28"/>
          <w:szCs w:val="24"/>
        </w:rPr>
        <w:t xml:space="preserve"> Выполните задания и внесите ответы в таблицу: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189"/>
        <w:gridCol w:w="1194"/>
        <w:gridCol w:w="1048"/>
        <w:gridCol w:w="1323"/>
      </w:tblGrid>
      <w:tr w:rsidR="002D42DD" w:rsidRPr="00F4599D" w:rsidTr="00D0508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2D42DD" w:rsidRPr="00F4599D" w:rsidTr="00D05085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</w:tr>
    </w:tbl>
    <w:p w:rsidR="002D42DD" w:rsidRPr="00253223" w:rsidRDefault="002D42DD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</w:p>
    <w:tbl>
      <w:tblPr>
        <w:tblStyle w:val="a6"/>
        <w:tblW w:w="0" w:type="auto"/>
        <w:tblLook w:val="04A0"/>
      </w:tblPr>
      <w:tblGrid>
        <w:gridCol w:w="10682"/>
      </w:tblGrid>
      <w:tr w:rsidR="00253223" w:rsidTr="00253223">
        <w:tc>
          <w:tcPr>
            <w:tcW w:w="10682" w:type="dxa"/>
          </w:tcPr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D42DD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1. 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t>Рас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смот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ри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те фо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фию листа ви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но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да.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t xml:space="preserve">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ха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рак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ки,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вет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ству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щие его стро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нию, по сле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му плану: тип листа; жил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ние листа; форма листа; тип листа по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ше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длины,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ны и по рас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же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наи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лее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кой части; форма края. При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нии ра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ты ис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поль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зуй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ли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ку и ка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ран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даш.</w:t>
            </w:r>
          </w:p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>
                  <wp:extent cx="2743200" cy="1998311"/>
                  <wp:effectExtent l="19050" t="0" r="0" b="0"/>
                  <wp:docPr id="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929" cy="201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че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реш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ко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си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дя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чий</w:t>
                  </w:r>
                </w:p>
              </w:tc>
            </w:tr>
          </w:tbl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Б. Жил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па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рал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лель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ду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го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вид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</w:tr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3) паль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4) пе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стое</w:t>
                  </w:r>
                </w:p>
              </w:tc>
            </w:tr>
          </w:tbl>
          <w:p w:rsid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</w:p>
        </w:tc>
      </w:tr>
    </w:tbl>
    <w:p w:rsidR="00253223" w:rsidRP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253223" w:rsidTr="002D42DD">
        <w:trPr>
          <w:trHeight w:val="423"/>
        </w:trPr>
        <w:tc>
          <w:tcPr>
            <w:tcW w:w="10682" w:type="dxa"/>
          </w:tcPr>
          <w:p w:rsidR="00253223" w:rsidRPr="00F4599D" w:rsidRDefault="00253223" w:rsidP="00D05085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F4599D">
              <w:rPr>
                <w:color w:val="000000"/>
                <w:sz w:val="28"/>
              </w:rPr>
              <w:t> </w:t>
            </w:r>
            <w:r w:rsidRPr="00F4599D">
              <w:rPr>
                <w:b/>
                <w:bCs/>
                <w:color w:val="000000"/>
                <w:sz w:val="28"/>
              </w:rPr>
              <w:t>В. Форма 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lastRenderedPageBreak/>
              <w:drawing>
                <wp:inline distT="0" distB="0" distL="0" distR="0">
                  <wp:extent cx="4724400" cy="2810501"/>
                  <wp:effectExtent l="19050" t="0" r="0" b="0"/>
                  <wp:docPr id="6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475" cy="2817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</w:p>
          <w:p w:rsidR="00253223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Г. Тип листа по со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от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ше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длины,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ны и по рас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по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же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наи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бо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лее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кой части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581525" cy="3569808"/>
                  <wp:effectExtent l="19050" t="0" r="0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01" cy="357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color w:val="000000"/>
                <w:sz w:val="20"/>
                <w:szCs w:val="18"/>
              </w:rPr>
              <w:t> </w:t>
            </w:r>
          </w:p>
          <w:p w:rsidR="00253223" w:rsidRPr="00F4599D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Д.Край 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72025" cy="2039034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03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Default="00253223" w:rsidP="00D05085">
            <w:pPr>
              <w:pStyle w:val="a7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804BA5" w:rsidRPr="00804BA5" w:rsidRDefault="00253223" w:rsidP="00804BA5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4B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804BA5" w:rsidRPr="00804BA5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804BA5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4BA5">
        <w:rPr>
          <w:rFonts w:ascii="Times New Roman" w:hAnsi="Times New Roman" w:cs="Times New Roman"/>
          <w:sz w:val="28"/>
          <w:szCs w:val="28"/>
        </w:rPr>
        <w:t>.Цветок - ________________________________________________________________</w:t>
      </w:r>
    </w:p>
    <w:p w:rsidR="00804BA5" w:rsidRDefault="00804BA5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04BA5" w:rsidRDefault="00FC0D36" w:rsidP="0080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04BA5">
        <w:rPr>
          <w:rFonts w:ascii="Times New Roman" w:hAnsi="Times New Roman" w:cs="Times New Roman"/>
          <w:sz w:val="28"/>
          <w:szCs w:val="28"/>
        </w:rPr>
        <w:t>.</w:t>
      </w:r>
    </w:p>
    <w:p w:rsidR="00804BA5" w:rsidRDefault="00804BA5" w:rsidP="00804BA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2725" cy="272415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Второстепенные органы цветка.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C0D36">
        <w:rPr>
          <w:rFonts w:ascii="Times New Roman" w:hAnsi="Times New Roman" w:cs="Times New Roman"/>
          <w:i/>
          <w:sz w:val="28"/>
          <w:szCs w:val="28"/>
        </w:rPr>
        <w:t>Стеблевая часть: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Default="000B73E0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7" type="#_x0000_t88" style="position:absolute;margin-left:345.75pt;margin-top:8.1pt;width:14.25pt;height:77.25pt;z-index:251660288"/>
        </w:pic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чашелистиков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  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лепестков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              </w:t>
      </w:r>
      <w:r w:rsidRPr="00D62E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C0D36">
        <w:rPr>
          <w:rFonts w:ascii="Times New Roman" w:hAnsi="Times New Roman" w:cs="Times New Roman"/>
          <w:b/>
          <w:color w:val="FF0000"/>
          <w:sz w:val="28"/>
          <w:szCs w:val="28"/>
        </w:rPr>
        <w:t>ОКОЛОЦВЕТНИК</w:t>
      </w:r>
    </w:p>
    <w:p w:rsidR="00D62E63" w:rsidRDefault="000B73E0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B73E0">
        <w:rPr>
          <w:rFonts w:ascii="Times New Roman" w:hAnsi="Times New Roman" w:cs="Times New Roman"/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2.5pt;margin-top:6.15pt;width:18.75pt;height:37.5pt;z-index:251659264" o:connectortype="straight" strokecolor="red" strokeweight="5pt">
            <v:stroke endarrow="block"/>
          </v:shape>
        </w:pict>
      </w:r>
      <w:r w:rsidRPr="000B73E0">
        <w:rPr>
          <w:rFonts w:ascii="Times New Roman" w:hAnsi="Times New Roman" w:cs="Times New Roman"/>
          <w:b/>
          <w:noProof/>
          <w:sz w:val="48"/>
          <w:szCs w:val="28"/>
        </w:rPr>
        <w:pict>
          <v:shape id="_x0000_s1065" type="#_x0000_t32" style="position:absolute;margin-left:367.5pt;margin-top:6.15pt;width:23.25pt;height:42.15pt;flip:x;z-index:251658240" o:connectortype="straight" strokecolor="red" strokeweight="5pt">
            <v:stroke endarrow="block"/>
          </v:shape>
        </w:pic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48"/>
          <w:szCs w:val="28"/>
        </w:rPr>
      </w:pPr>
    </w:p>
    <w:p w:rsidR="00D62E63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D62E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C0D36" w:rsidRDefault="00D62E63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FC0D36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0455F2" w:rsidRDefault="000455F2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3223" w:rsidRPr="00253223" w:rsidRDefault="00D62E63" w:rsidP="00D62E6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Первичное применение и закрепление приобретенных знаний. Лабораторная работа.</w:t>
      </w:r>
    </w:p>
    <w:p w:rsidR="00C17E06" w:rsidRDefault="00C17E06" w:rsidP="00C17E0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7E0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</w:t>
      </w:r>
      <w:r w:rsidRPr="00C17E06"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5000" w:type="pct"/>
        <w:tblLook w:val="04A0"/>
      </w:tblPr>
      <w:tblGrid>
        <w:gridCol w:w="10682"/>
      </w:tblGrid>
      <w:tr w:rsidR="000455F2" w:rsidRPr="000455F2" w:rsidTr="00D05085">
        <w:tc>
          <w:tcPr>
            <w:tcW w:w="5000" w:type="pct"/>
          </w:tcPr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 «Строение цветка»</w:t>
            </w:r>
          </w:p>
          <w:p w:rsidR="000455F2" w:rsidRDefault="000455F2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</w:pPr>
          </w:p>
          <w:p w:rsidR="000455F2" w:rsidRPr="000455F2" w:rsidRDefault="000455F2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  <w:t xml:space="preserve">Цель: </w:t>
            </w:r>
            <w:r w:rsidRPr="000455F2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изучить строение цветков, научиться определять части цветка; познакомиться </w:t>
            </w:r>
            <w:r w:rsidRPr="000455F2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с разнообразием цветков. </w:t>
            </w:r>
          </w:p>
          <w:p w:rsidR="000455F2" w:rsidRDefault="000455F2" w:rsidP="00D05085">
            <w:pPr>
              <w:contextualSpacing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>Оборудование:</w:t>
            </w:r>
            <w:r w:rsidRPr="000455F2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инструктивная карта, изображение цветков</w:t>
            </w:r>
            <w:r w:rsidRPr="000455F2">
              <w:rPr>
                <w:rFonts w:ascii="Times New Roman" w:hAnsi="Times New Roman" w:cs="Times New Roman"/>
                <w:sz w:val="28"/>
                <w:szCs w:val="28"/>
              </w:rPr>
              <w:t xml:space="preserve">, раздаточный материал – </w:t>
            </w:r>
          </w:p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sz w:val="28"/>
                <w:szCs w:val="28"/>
              </w:rPr>
              <w:t xml:space="preserve">муляж «Цветок».                   </w:t>
            </w:r>
          </w:p>
          <w:p w:rsidR="000455F2" w:rsidRDefault="000455F2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Инструктаж </w:t>
            </w:r>
            <w:r w:rsidRPr="000455F2">
              <w:rPr>
                <w:rFonts w:ascii="Times New Roman" w:hAnsi="Times New Roman" w:cs="Times New Roman"/>
                <w:sz w:val="28"/>
                <w:szCs w:val="28"/>
              </w:rPr>
              <w:t xml:space="preserve">по технике безопасности и правилам пользования раздаточным материалом. </w:t>
            </w:r>
          </w:p>
          <w:p w:rsidR="000455F2" w:rsidRDefault="000455F2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55F2" w:rsidRDefault="000455F2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sz w:val="28"/>
                <w:szCs w:val="28"/>
              </w:rPr>
              <w:t>Ход работы</w:t>
            </w:r>
          </w:p>
          <w:p w:rsidR="000455F2" w:rsidRPr="000455F2" w:rsidRDefault="000455F2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 Рассмотрите предложенный муляж цветка.</w:t>
            </w:r>
          </w:p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Cs/>
                <w:sz w:val="28"/>
                <w:szCs w:val="28"/>
              </w:rPr>
              <w:t>2. Найдите цветоножку, цветоложе, лепестки, чашелистики, тычинки и пестик. Зарисуйте цветок и подпишите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0455F2" w:rsidRPr="000455F2" w:rsidTr="00D05085">
              <w:trPr>
                <w:trHeight w:val="4527"/>
              </w:trPr>
              <w:tc>
                <w:tcPr>
                  <w:tcW w:w="6091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Рисунок «Строение цветка шиповника»</w:t>
                  </w: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57300" cy="1676400"/>
                        <wp:effectExtent l="19050" t="0" r="0" b="0"/>
                        <wp:docPr id="24" name="Рисунок 4" descr="http://gos-snab.com/image/catalog/shkola/biologija/Modeli%20obemnye/0584ac3732ea4e8c8cbfd0e9b9b4f44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gos-snab.com/image/catalog/shkola/biologija/Modeli%20obemnye/0584ac3732ea4e8c8cbfd0e9b9b4f44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Подписи к рисунку</w:t>
                  </w:r>
                </w:p>
              </w:tc>
            </w:tr>
          </w:tbl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5"/>
              <w:gridCol w:w="1964"/>
              <w:gridCol w:w="4997"/>
            </w:tblGrid>
            <w:tr w:rsidR="000455F2" w:rsidRPr="000455F2" w:rsidTr="008259ED">
              <w:tc>
                <w:tcPr>
                  <w:tcW w:w="3517" w:type="dxa"/>
                  <w:shd w:val="clear" w:color="auto" w:fill="BFBFBF" w:themeFill="background1" w:themeFillShade="BF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Название частей цветка</w:t>
                  </w: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  <w:shd w:val="clear" w:color="auto" w:fill="BFBFBF" w:themeFill="background1" w:themeFillShade="BF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Строение</w:t>
                  </w:r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3)Чашелистики</w:t>
                  </w: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В) Мужской орган размножения.</w:t>
                  </w:r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5)Тычинки</w:t>
                  </w:r>
                </w:p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Д) Прикрепляет к стеблю.</w:t>
                  </w:r>
                </w:p>
              </w:tc>
            </w:tr>
            <w:tr w:rsidR="000455F2" w:rsidRPr="000455F2" w:rsidTr="00D05085">
              <w:tc>
                <w:tcPr>
                  <w:tcW w:w="3517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0455F2" w:rsidRPr="000455F2" w:rsidRDefault="000455F2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55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0455F2" w:rsidRPr="000455F2" w:rsidRDefault="000455F2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455F2" w:rsidRPr="000455F2" w:rsidRDefault="000455F2" w:rsidP="00D05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F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0455F2">
              <w:rPr>
                <w:rFonts w:ascii="Times New Roman" w:hAnsi="Times New Roman" w:cs="Times New Roman"/>
                <w:b/>
                <w:sz w:val="28"/>
                <w:szCs w:val="28"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C17E06" w:rsidRDefault="00C17E06" w:rsidP="00C17E06">
      <w:pPr>
        <w:pStyle w:val="a3"/>
        <w:spacing w:before="0" w:beforeAutospacing="0" w:after="0" w:afterAutospacing="0"/>
        <w:contextualSpacing/>
        <w:rPr>
          <w:rFonts w:eastAsiaTheme="minorEastAsia"/>
          <w:b/>
          <w:sz w:val="28"/>
          <w:szCs w:val="28"/>
        </w:rPr>
      </w:pPr>
    </w:p>
    <w:p w:rsidR="000455F2" w:rsidRPr="000455F2" w:rsidRDefault="000455F2" w:rsidP="00C17E06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C17E06" w:rsidRPr="005A53C1" w:rsidRDefault="00C17E06" w:rsidP="00C17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 </w:t>
      </w:r>
      <w:r w:rsidRPr="005A53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Рефлексия. </w:t>
      </w:r>
      <w:r w:rsidRPr="005A53C1">
        <w:rPr>
          <w:rFonts w:ascii="Times New Roman" w:eastAsia="Times New Roman" w:hAnsi="Times New Roman" w:cs="Times New Roman"/>
          <w:b/>
          <w:sz w:val="28"/>
          <w:szCs w:val="28"/>
        </w:rPr>
        <w:t>Оцените своё настроение.</w:t>
      </w:r>
      <w:r w:rsidRPr="005A5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53C1">
        <w:rPr>
          <w:rFonts w:ascii="Times New Roman" w:eastAsia="Times New Roman" w:hAnsi="Times New Roman" w:cs="Times New Roman"/>
          <w:b/>
          <w:sz w:val="28"/>
          <w:szCs w:val="28"/>
        </w:rPr>
        <w:t>«Ваза».</w:t>
      </w:r>
      <w:r w:rsidRPr="005A5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45E1" w:rsidRPr="00976B35" w:rsidRDefault="006645E1" w:rsidP="006645E1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если вам урок понравился, и вы всё поняли, </w:t>
      </w:r>
      <w:r>
        <w:rPr>
          <w:rFonts w:ascii="Times New Roman" w:hAnsi="Times New Roman" w:cs="Times New Roman"/>
          <w:sz w:val="24"/>
          <w:szCs w:val="28"/>
        </w:rPr>
        <w:t>нарисуйте на цветочке улыбающийся «смайлик» и прикрепите к вазе</w:t>
      </w:r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6645E1" w:rsidRPr="00976B35" w:rsidRDefault="006645E1" w:rsidP="006645E1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>- если у вас возникали трудности,  и вы чего-то не поняли –</w:t>
      </w:r>
      <w:r>
        <w:rPr>
          <w:rFonts w:ascii="Times New Roman" w:hAnsi="Times New Roman" w:cs="Times New Roman"/>
          <w:sz w:val="24"/>
          <w:szCs w:val="28"/>
        </w:rPr>
        <w:t xml:space="preserve"> цветок с</w:t>
      </w:r>
      <w:r w:rsidRPr="00976B3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976B35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6645E1" w:rsidRPr="00976B35" w:rsidRDefault="006645E1" w:rsidP="006645E1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и если вам </w:t>
      </w:r>
      <w:r>
        <w:rPr>
          <w:rFonts w:ascii="Times New Roman" w:hAnsi="Times New Roman" w:cs="Times New Roman"/>
          <w:sz w:val="24"/>
          <w:szCs w:val="28"/>
        </w:rPr>
        <w:t xml:space="preserve">было трудно при изучении темы, </w:t>
      </w:r>
      <w:r w:rsidRPr="00976B35">
        <w:rPr>
          <w:rFonts w:ascii="Times New Roman" w:hAnsi="Times New Roman" w:cs="Times New Roman"/>
          <w:sz w:val="24"/>
          <w:szCs w:val="28"/>
        </w:rPr>
        <w:t xml:space="preserve">вы </w:t>
      </w:r>
      <w:r>
        <w:rPr>
          <w:rFonts w:ascii="Times New Roman" w:hAnsi="Times New Roman" w:cs="Times New Roman"/>
          <w:sz w:val="24"/>
          <w:szCs w:val="28"/>
        </w:rPr>
        <w:t>мало</w:t>
      </w:r>
      <w:r w:rsidRPr="00976B35">
        <w:rPr>
          <w:rFonts w:ascii="Times New Roman" w:hAnsi="Times New Roman" w:cs="Times New Roman"/>
          <w:sz w:val="24"/>
          <w:szCs w:val="28"/>
        </w:rPr>
        <w:t xml:space="preserve"> поняли, </w:t>
      </w:r>
      <w:r>
        <w:rPr>
          <w:rFonts w:ascii="Times New Roman" w:hAnsi="Times New Roman" w:cs="Times New Roman"/>
          <w:sz w:val="24"/>
          <w:szCs w:val="28"/>
        </w:rPr>
        <w:t>то прикрепите</w:t>
      </w:r>
      <w:r w:rsidRPr="00976B35">
        <w:rPr>
          <w:rFonts w:ascii="Times New Roman" w:hAnsi="Times New Roman" w:cs="Times New Roman"/>
          <w:sz w:val="24"/>
          <w:szCs w:val="28"/>
        </w:rPr>
        <w:t xml:space="preserve"> цветочек</w:t>
      </w:r>
      <w:r>
        <w:rPr>
          <w:rFonts w:ascii="Times New Roman" w:hAnsi="Times New Roman" w:cs="Times New Roman"/>
          <w:sz w:val="24"/>
          <w:szCs w:val="28"/>
        </w:rPr>
        <w:t xml:space="preserve"> с грустным «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»</w:t>
      </w:r>
      <w:r w:rsidRPr="00976B35">
        <w:rPr>
          <w:rFonts w:ascii="Times New Roman" w:hAnsi="Times New Roman" w:cs="Times New Roman"/>
          <w:sz w:val="24"/>
          <w:szCs w:val="28"/>
        </w:rPr>
        <w:t>.</w:t>
      </w:r>
    </w:p>
    <w:p w:rsidR="00C17E06" w:rsidRPr="005A53C1" w:rsidRDefault="00C17E06" w:rsidP="00C17E06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C17E06" w:rsidRPr="005A53C1" w:rsidRDefault="00C17E06" w:rsidP="00C17E06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A53C1">
        <w:rPr>
          <w:rFonts w:ascii="Times New Roman" w:hAnsi="Times New Roman" w:cs="Times New Roman"/>
          <w:b/>
          <w:sz w:val="28"/>
          <w:szCs w:val="28"/>
        </w:rPr>
        <w:t xml:space="preserve">6. Домашнее задание: </w:t>
      </w:r>
    </w:p>
    <w:p w:rsidR="00C17E06" w:rsidRPr="005A53C1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sz w:val="28"/>
          <w:szCs w:val="28"/>
        </w:rPr>
        <w:t>Параграф в учебнике «Строение цветка»;</w:t>
      </w:r>
    </w:p>
    <w:p w:rsidR="00C17E06" w:rsidRPr="005A53C1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A53C1">
        <w:rPr>
          <w:rFonts w:ascii="Times New Roman" w:hAnsi="Times New Roman" w:cs="Times New Roman"/>
          <w:sz w:val="28"/>
          <w:szCs w:val="28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C17E06" w:rsidRPr="005A53C1" w:rsidRDefault="00C17E06" w:rsidP="00C17E06">
      <w:pPr>
        <w:pStyle w:val="a7"/>
        <w:numPr>
          <w:ilvl w:val="0"/>
          <w:numId w:val="2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A53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 сообщение « Легенды о цветах»</w:t>
      </w:r>
      <w:r w:rsidRPr="005A53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253223" w:rsidRPr="005A53C1" w:rsidRDefault="00253223" w:rsidP="00253223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15378" w:rsidRPr="005A53C1" w:rsidRDefault="00415378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15378" w:rsidRPr="005A53C1" w:rsidSect="002532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1E43"/>
    <w:rsid w:val="000455F2"/>
    <w:rsid w:val="000B73E0"/>
    <w:rsid w:val="00253223"/>
    <w:rsid w:val="002C6CFA"/>
    <w:rsid w:val="002D42DD"/>
    <w:rsid w:val="00415378"/>
    <w:rsid w:val="005A53C1"/>
    <w:rsid w:val="006645E1"/>
    <w:rsid w:val="00763D22"/>
    <w:rsid w:val="00804BA5"/>
    <w:rsid w:val="008259ED"/>
    <w:rsid w:val="00841E43"/>
    <w:rsid w:val="008474C5"/>
    <w:rsid w:val="00897FEC"/>
    <w:rsid w:val="00C17E06"/>
    <w:rsid w:val="00D62E63"/>
    <w:rsid w:val="00E77C0B"/>
    <w:rsid w:val="00F51DC1"/>
    <w:rsid w:val="00FC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66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0B"/>
  </w:style>
  <w:style w:type="paragraph" w:styleId="3">
    <w:name w:val="heading 3"/>
    <w:basedOn w:val="a"/>
    <w:link w:val="30"/>
    <w:uiPriority w:val="9"/>
    <w:qFormat/>
    <w:rsid w:val="002532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532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 Spacing"/>
    <w:uiPriority w:val="1"/>
    <w:qFormat/>
    <w:rsid w:val="00253223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D6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800"/>
            <a:t>Органы 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_______________________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/>
      <dgm:spPr/>
      <dgm:t>
        <a:bodyPr/>
        <a:lstStyle/>
        <a:p>
          <a:r>
            <a:rPr lang="ru-RU"/>
            <a:t>_______________________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/>
      <dgm:spPr/>
      <dgm:t>
        <a:bodyPr/>
        <a:lstStyle/>
        <a:p>
          <a:r>
            <a:rPr lang="ru-RU"/>
            <a:t>_________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/>
      <dgm:spPr/>
      <dgm:t>
        <a:bodyPr/>
        <a:lstStyle/>
        <a:p>
          <a:r>
            <a:rPr lang="ru-RU"/>
            <a:t>__________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268DFFB7-72DF-491D-AFFE-06D8C2C97720}" type="presOf" srcId="{F855E7DA-1D61-4561-B715-3F9AFF0F4A61}" destId="{D3B0BED1-C801-4383-88C6-8C92CACED14A}" srcOrd="0" destOrd="0" presId="urn:microsoft.com/office/officeart/2005/8/layout/hierarchy1"/>
    <dgm:cxn modelId="{C4E726A9-2C29-4A3C-BB56-F7F688BFACC5}" type="presOf" srcId="{6E601EF0-A7E3-46A3-869C-ED249B7BBC32}" destId="{F4C5A03F-A092-47E6-BA5A-3BEAEC63BAA8}" srcOrd="0" destOrd="0" presId="urn:microsoft.com/office/officeart/2005/8/layout/hierarchy1"/>
    <dgm:cxn modelId="{DA70DB89-5E0E-4485-873A-2E6B51BAD0CF}" type="presOf" srcId="{D5E832E9-CD7E-4CB2-8F88-C48D0F3099F1}" destId="{48BD4383-6B41-479F-BC06-FD502C76DCEB}" srcOrd="0" destOrd="0" presId="urn:microsoft.com/office/officeart/2005/8/layout/hierarchy1"/>
    <dgm:cxn modelId="{8897ED1B-40C0-49FB-9BB5-7CE9311AD9C5}" type="presOf" srcId="{FB398C58-F503-4D02-98B6-922A91D1E471}" destId="{2DA0C665-19CF-4858-B632-CAED11F9BE04}" srcOrd="0" destOrd="0" presId="urn:microsoft.com/office/officeart/2005/8/layout/hierarchy1"/>
    <dgm:cxn modelId="{E471FA06-2784-4B3C-8F13-2C9414D81B9F}" type="presOf" srcId="{5178F219-4F7D-4DAF-9A25-D8A1C52B28CD}" destId="{3795AC6F-2E1A-4791-8356-E4A094E35148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8A40CE35-17A8-492B-A8B5-7211508A6298}" type="presOf" srcId="{7FC7A6E4-FE96-4CEE-83AF-6FFB3AEFEB93}" destId="{8692929A-14DE-4271-8BC5-B6303486542C}" srcOrd="0" destOrd="0" presId="urn:microsoft.com/office/officeart/2005/8/layout/hierarchy1"/>
    <dgm:cxn modelId="{CE9381B0-D884-4142-BB40-AA5D137D91B4}" type="presOf" srcId="{585A9004-C0B7-4734-8D0F-F2CEBF2D5783}" destId="{275FF991-C18E-43DF-842E-61CAD657045C}" srcOrd="0" destOrd="0" presId="urn:microsoft.com/office/officeart/2005/8/layout/hierarchy1"/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2D9D0661-4EC2-4A8D-B70F-8DE677D7400D}" type="presOf" srcId="{3B4C93D3-5EFD-4F77-8BCB-E1175B60DB4C}" destId="{9B37B55D-7EDD-480C-A86C-A2579D645CC5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D8360E37-7752-4438-B8C0-8B3E9383A51B}" type="presOf" srcId="{D58A7F19-929D-4C0B-98E1-0230DB59D863}" destId="{A1E85F24-2588-46B7-9CD1-88C112E16978}" srcOrd="0" destOrd="0" presId="urn:microsoft.com/office/officeart/2005/8/layout/hierarchy1"/>
    <dgm:cxn modelId="{A6BCAFD3-911A-4901-8DC9-7CD273F34F5D}" type="presOf" srcId="{3FA1A98B-EF0D-4805-91C6-B7EE76887E93}" destId="{78F193F5-F67F-4808-8F5A-F0F4C860DDC1}" srcOrd="0" destOrd="0" presId="urn:microsoft.com/office/officeart/2005/8/layout/hierarchy1"/>
    <dgm:cxn modelId="{36BFFC80-79B3-466E-9728-D55CEEC69852}" type="presParOf" srcId="{F4C5A03F-A092-47E6-BA5A-3BEAEC63BAA8}" destId="{18B33A70-D702-4E54-A85C-88634724A91B}" srcOrd="0" destOrd="0" presId="urn:microsoft.com/office/officeart/2005/8/layout/hierarchy1"/>
    <dgm:cxn modelId="{F84008C2-11B0-4283-BCC4-BA83A30A3FE2}" type="presParOf" srcId="{18B33A70-D702-4E54-A85C-88634724A91B}" destId="{FFF1002A-2C0C-4E87-AD70-CBA7747DBEDB}" srcOrd="0" destOrd="0" presId="urn:microsoft.com/office/officeart/2005/8/layout/hierarchy1"/>
    <dgm:cxn modelId="{2AD0CEE9-C934-46F0-8A2E-054429CE1CAF}" type="presParOf" srcId="{FFF1002A-2C0C-4E87-AD70-CBA7747DBEDB}" destId="{E7457D04-CD70-4BC2-ABA9-87881CC4B986}" srcOrd="0" destOrd="0" presId="urn:microsoft.com/office/officeart/2005/8/layout/hierarchy1"/>
    <dgm:cxn modelId="{2062127D-E03A-433A-9DF2-1E556F85BDBC}" type="presParOf" srcId="{FFF1002A-2C0C-4E87-AD70-CBA7747DBEDB}" destId="{48BD4383-6B41-479F-BC06-FD502C76DCEB}" srcOrd="1" destOrd="0" presId="urn:microsoft.com/office/officeart/2005/8/layout/hierarchy1"/>
    <dgm:cxn modelId="{F093D9BF-6AEB-45D7-A987-F3020B9A1BFE}" type="presParOf" srcId="{18B33A70-D702-4E54-A85C-88634724A91B}" destId="{60AA791B-0EE4-4923-BB8D-273849A7BDDB}" srcOrd="1" destOrd="0" presId="urn:microsoft.com/office/officeart/2005/8/layout/hierarchy1"/>
    <dgm:cxn modelId="{2F70695F-A997-4B69-8199-CE6B6D744B0E}" type="presParOf" srcId="{60AA791B-0EE4-4923-BB8D-273849A7BDDB}" destId="{275FF991-C18E-43DF-842E-61CAD657045C}" srcOrd="0" destOrd="0" presId="urn:microsoft.com/office/officeart/2005/8/layout/hierarchy1"/>
    <dgm:cxn modelId="{51A216EA-556A-4111-A6C8-942F733B1C52}" type="presParOf" srcId="{60AA791B-0EE4-4923-BB8D-273849A7BDDB}" destId="{E3735C90-72C9-4895-87B0-4921F0E3589B}" srcOrd="1" destOrd="0" presId="urn:microsoft.com/office/officeart/2005/8/layout/hierarchy1"/>
    <dgm:cxn modelId="{93E937BB-9D70-41EC-9DE4-9E03CE829CD0}" type="presParOf" srcId="{E3735C90-72C9-4895-87B0-4921F0E3589B}" destId="{96AB8FF4-C370-430E-9F17-E2BAA26919BD}" srcOrd="0" destOrd="0" presId="urn:microsoft.com/office/officeart/2005/8/layout/hierarchy1"/>
    <dgm:cxn modelId="{F8704D4B-17B4-4A06-ACCF-F3CE7D25356F}" type="presParOf" srcId="{96AB8FF4-C370-430E-9F17-E2BAA26919BD}" destId="{F4789A0F-6DC8-4C73-8BD5-8C786AF6DDC5}" srcOrd="0" destOrd="0" presId="urn:microsoft.com/office/officeart/2005/8/layout/hierarchy1"/>
    <dgm:cxn modelId="{DA04BE3F-8D39-4DFB-A38C-7A3AF1644FEB}" type="presParOf" srcId="{96AB8FF4-C370-430E-9F17-E2BAA26919BD}" destId="{78F193F5-F67F-4808-8F5A-F0F4C860DDC1}" srcOrd="1" destOrd="0" presId="urn:microsoft.com/office/officeart/2005/8/layout/hierarchy1"/>
    <dgm:cxn modelId="{65E3C719-314D-40B0-9A88-796B3521F46A}" type="presParOf" srcId="{E3735C90-72C9-4895-87B0-4921F0E3589B}" destId="{A998CDF0-3A32-4FC3-B279-EC5E5B739BF9}" srcOrd="1" destOrd="0" presId="urn:microsoft.com/office/officeart/2005/8/layout/hierarchy1"/>
    <dgm:cxn modelId="{E3BAADE6-68D1-47F0-BDD9-C21BD79A07A0}" type="presParOf" srcId="{A998CDF0-3A32-4FC3-B279-EC5E5B739BF9}" destId="{D3B0BED1-C801-4383-88C6-8C92CACED14A}" srcOrd="0" destOrd="0" presId="urn:microsoft.com/office/officeart/2005/8/layout/hierarchy1"/>
    <dgm:cxn modelId="{84B62387-6AC4-4898-9841-8BF59656C1EC}" type="presParOf" srcId="{A998CDF0-3A32-4FC3-B279-EC5E5B739BF9}" destId="{12690331-8636-4563-BEB3-DBA68D98E573}" srcOrd="1" destOrd="0" presId="urn:microsoft.com/office/officeart/2005/8/layout/hierarchy1"/>
    <dgm:cxn modelId="{33417F28-1915-4EDB-AED5-D03BEA1520FD}" type="presParOf" srcId="{12690331-8636-4563-BEB3-DBA68D98E573}" destId="{031C174C-AF13-4341-88CC-1651D892A550}" srcOrd="0" destOrd="0" presId="urn:microsoft.com/office/officeart/2005/8/layout/hierarchy1"/>
    <dgm:cxn modelId="{7807AE73-1910-4F1C-A430-80F1575213DB}" type="presParOf" srcId="{031C174C-AF13-4341-88CC-1651D892A550}" destId="{E0521EF5-DD80-49A5-90D0-5499147C1E63}" srcOrd="0" destOrd="0" presId="urn:microsoft.com/office/officeart/2005/8/layout/hierarchy1"/>
    <dgm:cxn modelId="{6ED08871-11EE-494A-A0FF-A2110F4B12F8}" type="presParOf" srcId="{031C174C-AF13-4341-88CC-1651D892A550}" destId="{8692929A-14DE-4271-8BC5-B6303486542C}" srcOrd="1" destOrd="0" presId="urn:microsoft.com/office/officeart/2005/8/layout/hierarchy1"/>
    <dgm:cxn modelId="{77C55136-A91B-4347-8394-ECBB90FB72BB}" type="presParOf" srcId="{12690331-8636-4563-BEB3-DBA68D98E573}" destId="{ED266B36-56EE-4F8D-BCFC-58A4C446CBC7}" srcOrd="1" destOrd="0" presId="urn:microsoft.com/office/officeart/2005/8/layout/hierarchy1"/>
    <dgm:cxn modelId="{7725CCC5-4A32-46DD-A2A7-823014AB5CB9}" type="presParOf" srcId="{A998CDF0-3A32-4FC3-B279-EC5E5B739BF9}" destId="{3795AC6F-2E1A-4791-8356-E4A094E35148}" srcOrd="2" destOrd="0" presId="urn:microsoft.com/office/officeart/2005/8/layout/hierarchy1"/>
    <dgm:cxn modelId="{1D32829D-F0B7-4564-92BD-2F55EDACD48A}" type="presParOf" srcId="{A998CDF0-3A32-4FC3-B279-EC5E5B739BF9}" destId="{911553C0-DC5F-4FB4-AEB2-ADAA3B2DEBE6}" srcOrd="3" destOrd="0" presId="urn:microsoft.com/office/officeart/2005/8/layout/hierarchy1"/>
    <dgm:cxn modelId="{C4F06120-2191-4142-9B84-975AB2C805E6}" type="presParOf" srcId="{911553C0-DC5F-4FB4-AEB2-ADAA3B2DEBE6}" destId="{AFF36A60-1247-416D-9E62-37BB85648383}" srcOrd="0" destOrd="0" presId="urn:microsoft.com/office/officeart/2005/8/layout/hierarchy1"/>
    <dgm:cxn modelId="{9D439295-6271-46CA-8739-D28094D4DB9A}" type="presParOf" srcId="{AFF36A60-1247-416D-9E62-37BB85648383}" destId="{52B2499F-1F93-4869-A988-54824F144DF8}" srcOrd="0" destOrd="0" presId="urn:microsoft.com/office/officeart/2005/8/layout/hierarchy1"/>
    <dgm:cxn modelId="{8ED246E0-BBFD-4D45-84A8-A4C11FD5BDA7}" type="presParOf" srcId="{AFF36A60-1247-416D-9E62-37BB85648383}" destId="{9B37B55D-7EDD-480C-A86C-A2579D645CC5}" srcOrd="1" destOrd="0" presId="urn:microsoft.com/office/officeart/2005/8/layout/hierarchy1"/>
    <dgm:cxn modelId="{42F10F00-158C-4BDC-B56C-55DB61723440}" type="presParOf" srcId="{911553C0-DC5F-4FB4-AEB2-ADAA3B2DEBE6}" destId="{FC188743-2772-492B-B57D-FDDDB83F13CA}" srcOrd="1" destOrd="0" presId="urn:microsoft.com/office/officeart/2005/8/layout/hierarchy1"/>
    <dgm:cxn modelId="{8601AD6A-1C10-49BE-A4D2-EE9FF3661927}" type="presParOf" srcId="{60AA791B-0EE4-4923-BB8D-273849A7BDDB}" destId="{A1E85F24-2588-46B7-9CD1-88C112E16978}" srcOrd="2" destOrd="0" presId="urn:microsoft.com/office/officeart/2005/8/layout/hierarchy1"/>
    <dgm:cxn modelId="{9508B7B9-A95F-4516-95B3-AF9C7C2F1E76}" type="presParOf" srcId="{60AA791B-0EE4-4923-BB8D-273849A7BDDB}" destId="{A4EF257D-4815-404D-84A4-C8081C0D03A4}" srcOrd="3" destOrd="0" presId="urn:microsoft.com/office/officeart/2005/8/layout/hierarchy1"/>
    <dgm:cxn modelId="{F0D1047D-9AEE-4D02-B634-275095648B04}" type="presParOf" srcId="{A4EF257D-4815-404D-84A4-C8081C0D03A4}" destId="{797D0113-1559-462F-A9C5-F7D659DBB0CC}" srcOrd="0" destOrd="0" presId="urn:microsoft.com/office/officeart/2005/8/layout/hierarchy1"/>
    <dgm:cxn modelId="{32939FFC-E2D5-4A5C-ABD0-0A8EC077EE27}" type="presParOf" srcId="{797D0113-1559-462F-A9C5-F7D659DBB0CC}" destId="{C07C4D83-2DA6-466E-AC26-95F1FDF65F9E}" srcOrd="0" destOrd="0" presId="urn:microsoft.com/office/officeart/2005/8/layout/hierarchy1"/>
    <dgm:cxn modelId="{A1992B44-04B3-42D2-9288-A5B2F5156070}" type="presParOf" srcId="{797D0113-1559-462F-A9C5-F7D659DBB0CC}" destId="{2DA0C665-19CF-4858-B632-CAED11F9BE04}" srcOrd="1" destOrd="0" presId="urn:microsoft.com/office/officeart/2005/8/layout/hierarchy1"/>
    <dgm:cxn modelId="{AF02785C-86BE-4054-9D89-CE5841D48A7A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7</cp:revision>
  <dcterms:created xsi:type="dcterms:W3CDTF">2018-11-22T06:57:00Z</dcterms:created>
  <dcterms:modified xsi:type="dcterms:W3CDTF">2018-11-29T13:19:00Z</dcterms:modified>
</cp:coreProperties>
</file>